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4237f225d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280813dc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f1cbe7ad04730" /><Relationship Type="http://schemas.openxmlformats.org/officeDocument/2006/relationships/numbering" Target="/word/numbering.xml" Id="R8137fb71182b408a" /><Relationship Type="http://schemas.openxmlformats.org/officeDocument/2006/relationships/settings" Target="/word/settings.xml" Id="R51a33c38e8dd489f" /><Relationship Type="http://schemas.openxmlformats.org/officeDocument/2006/relationships/image" Target="/word/media/d7899e3d-e6f1-449e-b8e4-5e11bb731027.png" Id="R1851280813dc4411" /></Relationships>
</file>