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d4e573a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8c4e095d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0f4495aa748f9" /><Relationship Type="http://schemas.openxmlformats.org/officeDocument/2006/relationships/numbering" Target="/word/numbering.xml" Id="R4d44aead8c24479d" /><Relationship Type="http://schemas.openxmlformats.org/officeDocument/2006/relationships/settings" Target="/word/settings.xml" Id="R89f17d5d8b6b496c" /><Relationship Type="http://schemas.openxmlformats.org/officeDocument/2006/relationships/image" Target="/word/media/cd5787c0-eb49-4dfa-bdfe-82d4b85a9020.png" Id="R16c8c4e095d04382" /></Relationships>
</file>