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dd88fe945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4eda1ff9f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Debden,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1210b7c7e4a44" /><Relationship Type="http://schemas.openxmlformats.org/officeDocument/2006/relationships/numbering" Target="/word/numbering.xml" Id="R7294985a9cdc4ef5" /><Relationship Type="http://schemas.openxmlformats.org/officeDocument/2006/relationships/settings" Target="/word/settings.xml" Id="R472477efdbbf4bfd" /><Relationship Type="http://schemas.openxmlformats.org/officeDocument/2006/relationships/image" Target="/word/media/f208027a-c3dc-4af7-9bf0-aed471276ff4.png" Id="R6834eda1ff9f44ac" /></Relationships>
</file>