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0e66b4e75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933118c8b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Deerfield,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dabbe9e82489e" /><Relationship Type="http://schemas.openxmlformats.org/officeDocument/2006/relationships/numbering" Target="/word/numbering.xml" Id="R94a1cf4f161549de" /><Relationship Type="http://schemas.openxmlformats.org/officeDocument/2006/relationships/settings" Target="/word/settings.xml" Id="R0a8fa24ef35647e4" /><Relationship Type="http://schemas.openxmlformats.org/officeDocument/2006/relationships/image" Target="/word/media/8e98a728-bc37-489e-853d-f3147954a3ff.png" Id="R739933118c8b473a" /></Relationships>
</file>