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087a3466f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f51a5fb57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15f69bfac48b5" /><Relationship Type="http://schemas.openxmlformats.org/officeDocument/2006/relationships/numbering" Target="/word/numbering.xml" Id="R3e5dd3bf049d4d0d" /><Relationship Type="http://schemas.openxmlformats.org/officeDocument/2006/relationships/settings" Target="/word/settings.xml" Id="R1834146e77cf4542" /><Relationship Type="http://schemas.openxmlformats.org/officeDocument/2006/relationships/image" Target="/word/media/4998b041-b414-4faa-90ac-5f3215cea4b0.png" Id="R0a1f51a5fb574bf5" /></Relationships>
</file>