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1db7a6748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67f6758ee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Delisle,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ddbd0e2f14a6e" /><Relationship Type="http://schemas.openxmlformats.org/officeDocument/2006/relationships/numbering" Target="/word/numbering.xml" Id="Re5857b78ee564abe" /><Relationship Type="http://schemas.openxmlformats.org/officeDocument/2006/relationships/settings" Target="/word/settings.xml" Id="Rb89266497767472b" /><Relationship Type="http://schemas.openxmlformats.org/officeDocument/2006/relationships/image" Target="/word/media/2f8f2548-88cc-463b-af7c-b8148aa8e028.png" Id="R92867f6758ee4a83" /></Relationships>
</file>