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a614ac455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95e0d1c0e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Delisle's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03d5870143c9" /><Relationship Type="http://schemas.openxmlformats.org/officeDocument/2006/relationships/numbering" Target="/word/numbering.xml" Id="Rf0090d72f74f43e2" /><Relationship Type="http://schemas.openxmlformats.org/officeDocument/2006/relationships/settings" Target="/word/settings.xml" Id="R17ebeb6a6f0041b9" /><Relationship Type="http://schemas.openxmlformats.org/officeDocument/2006/relationships/image" Target="/word/media/2e0153f9-bde4-4212-aa0f-e570eb05252c.png" Id="Rddc95e0d1c0e4404" /></Relationships>
</file>