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49cfce2b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558e8e4b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Demers-Centre,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e5e747784796" /><Relationship Type="http://schemas.openxmlformats.org/officeDocument/2006/relationships/numbering" Target="/word/numbering.xml" Id="Rd35a6ef12e8344c3" /><Relationship Type="http://schemas.openxmlformats.org/officeDocument/2006/relationships/settings" Target="/word/settings.xml" Id="R91a64f898cde4ae1" /><Relationship Type="http://schemas.openxmlformats.org/officeDocument/2006/relationships/image" Target="/word/media/19284b6a-de2c-4617-b159-9211bbe9712d.png" Id="Rdf5d558e8e4b4606" /></Relationships>
</file>