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dc11d6055743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62136987554b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Desbiens,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cefc57e75d4712" /><Relationship Type="http://schemas.openxmlformats.org/officeDocument/2006/relationships/numbering" Target="/word/numbering.xml" Id="Re88e231ffde2421f" /><Relationship Type="http://schemas.openxmlformats.org/officeDocument/2006/relationships/settings" Target="/word/settings.xml" Id="R59b902c5a076479f" /><Relationship Type="http://schemas.openxmlformats.org/officeDocument/2006/relationships/image" Target="/word/media/14e8dfd1-1332-47f9-9943-bd60417ddd13.png" Id="R2762136987554bed" /></Relationships>
</file>