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0bb6898eb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f3a4232e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Desert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bbe2b32e4cd8" /><Relationship Type="http://schemas.openxmlformats.org/officeDocument/2006/relationships/numbering" Target="/word/numbering.xml" Id="Rcf947f9e8bed4b4b" /><Relationship Type="http://schemas.openxmlformats.org/officeDocument/2006/relationships/settings" Target="/word/settings.xml" Id="R9b3e5de9509e496c" /><Relationship Type="http://schemas.openxmlformats.org/officeDocument/2006/relationships/image" Target="/word/media/ff967913-91f6-4169-94f0-9ad6fb814a49.png" Id="Rdabf3a4232e24c08" /></Relationships>
</file>