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c9682183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335f717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Dessaint,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37d29c94b48a2" /><Relationship Type="http://schemas.openxmlformats.org/officeDocument/2006/relationships/numbering" Target="/word/numbering.xml" Id="R97f1d690332c47e2" /><Relationship Type="http://schemas.openxmlformats.org/officeDocument/2006/relationships/settings" Target="/word/settings.xml" Id="Rcc0438052ded4c70" /><Relationship Type="http://schemas.openxmlformats.org/officeDocument/2006/relationships/image" Target="/word/media/b817f54c-b9be-4f3f-a314-304ba4d62fff.png" Id="Rc758335f71714ef2" /></Relationships>
</file>