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9e50d8d6e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b9183ebd2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Domaine-Bouchard,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f2142f96b4595" /><Relationship Type="http://schemas.openxmlformats.org/officeDocument/2006/relationships/numbering" Target="/word/numbering.xml" Id="R8a9ba98d91d9470a" /><Relationship Type="http://schemas.openxmlformats.org/officeDocument/2006/relationships/settings" Target="/word/settings.xml" Id="R92fd7740f5904ac6" /><Relationship Type="http://schemas.openxmlformats.org/officeDocument/2006/relationships/image" Target="/word/media/eff0f8d3-ffea-4eee-84b3-f577116d275e.png" Id="R360b9183ebd241e2" /></Relationships>
</file>