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41f3e9cd0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33a74ed15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Domaine-de-la-Presqu'ile,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de86fad144d2d" /><Relationship Type="http://schemas.openxmlformats.org/officeDocument/2006/relationships/numbering" Target="/word/numbering.xml" Id="R9aafbb214a9f4f77" /><Relationship Type="http://schemas.openxmlformats.org/officeDocument/2006/relationships/settings" Target="/word/settings.xml" Id="R9dab8ce28c254580" /><Relationship Type="http://schemas.openxmlformats.org/officeDocument/2006/relationships/image" Target="/word/media/a15d4469-d94a-4d6d-8772-d513ded87e78.png" Id="R0ab33a74ed154117" /></Relationships>
</file>