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f27a1ad37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96090095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Domaine-des-Rapides,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6c77be8a4b36" /><Relationship Type="http://schemas.openxmlformats.org/officeDocument/2006/relationships/numbering" Target="/word/numbering.xml" Id="R042b4f239ff64bcb" /><Relationship Type="http://schemas.openxmlformats.org/officeDocument/2006/relationships/settings" Target="/word/settings.xml" Id="R94106ee3bd7748dd" /><Relationship Type="http://schemas.openxmlformats.org/officeDocument/2006/relationships/image" Target="/word/media/a018c31d-ff55-47d5-952b-32faa052583d.png" Id="R7e48960900954c32" /></Relationships>
</file>