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98a9fcba7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0cef89318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Dominion,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8e604f5864c82" /><Relationship Type="http://schemas.openxmlformats.org/officeDocument/2006/relationships/numbering" Target="/word/numbering.xml" Id="Rc73e218734d447fa" /><Relationship Type="http://schemas.openxmlformats.org/officeDocument/2006/relationships/settings" Target="/word/settings.xml" Id="Rd655fbe338f444de" /><Relationship Type="http://schemas.openxmlformats.org/officeDocument/2006/relationships/image" Target="/word/media/e610a184-31b9-4481-b4a7-83a12ea04e48.png" Id="R30b0cef8931845d4" /></Relationships>
</file>