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1ef3d099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d6b4021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46dbcd6c4982" /><Relationship Type="http://schemas.openxmlformats.org/officeDocument/2006/relationships/numbering" Target="/word/numbering.xml" Id="Re04116f9010c4fc7" /><Relationship Type="http://schemas.openxmlformats.org/officeDocument/2006/relationships/settings" Target="/word/settings.xml" Id="Rf880631a52264dba" /><Relationship Type="http://schemas.openxmlformats.org/officeDocument/2006/relationships/image" Target="/word/media/be1c1efe-f0c3-49c8-bf45-cad6baf61722.png" Id="Ra41cd6b4021e4513" /></Relationships>
</file>