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3f53f8393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d48ee3435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Dorset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36a64d56d4bc2" /><Relationship Type="http://schemas.openxmlformats.org/officeDocument/2006/relationships/numbering" Target="/word/numbering.xml" Id="R650296add3f54234" /><Relationship Type="http://schemas.openxmlformats.org/officeDocument/2006/relationships/settings" Target="/word/settings.xml" Id="R5b9c71259a95420b" /><Relationship Type="http://schemas.openxmlformats.org/officeDocument/2006/relationships/image" Target="/word/media/9c119f54-16b3-4533-933c-50bcbf0755b3.png" Id="Ra6bd48ee34354770" /></Relationships>
</file>