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3c9ce4f85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849e6884b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Dufferin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146399f784806" /><Relationship Type="http://schemas.openxmlformats.org/officeDocument/2006/relationships/numbering" Target="/word/numbering.xml" Id="R77690443e10d4c37" /><Relationship Type="http://schemas.openxmlformats.org/officeDocument/2006/relationships/settings" Target="/word/settings.xml" Id="R1c9ab5ce21624eb3" /><Relationship Type="http://schemas.openxmlformats.org/officeDocument/2006/relationships/image" Target="/word/media/00025ea3-17bc-4a89-b243-82d22b03cb2d.png" Id="R3a4849e6884b49a5" /></Relationships>
</file>