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33f7e9057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5f04501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653b8404b4a08" /><Relationship Type="http://schemas.openxmlformats.org/officeDocument/2006/relationships/numbering" Target="/word/numbering.xml" Id="R1ef6d2785c164ae0" /><Relationship Type="http://schemas.openxmlformats.org/officeDocument/2006/relationships/settings" Target="/word/settings.xml" Id="R3998161d507b437a" /><Relationship Type="http://schemas.openxmlformats.org/officeDocument/2006/relationships/image" Target="/word/media/3ffd63ec-dcb8-470b-97c3-a9e211e16fbf.png" Id="R06065f04501447e0" /></Relationships>
</file>