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4f3d1e2c384f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803c6facb840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Dunboyne,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cf31d934e14baf" /><Relationship Type="http://schemas.openxmlformats.org/officeDocument/2006/relationships/numbering" Target="/word/numbering.xml" Id="Ree3a45de169144e9" /><Relationship Type="http://schemas.openxmlformats.org/officeDocument/2006/relationships/settings" Target="/word/settings.xml" Id="R980432bb3d864f22" /><Relationship Type="http://schemas.openxmlformats.org/officeDocument/2006/relationships/image" Target="/word/media/233247fc-3c0e-488b-8a52-4b17ff72cc32.png" Id="R7b803c6facb8403f" /></Relationships>
</file>