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29dc66265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f09fd7848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Dunstable,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e77dfb41f4209" /><Relationship Type="http://schemas.openxmlformats.org/officeDocument/2006/relationships/numbering" Target="/word/numbering.xml" Id="R8014a32fb3bd4884" /><Relationship Type="http://schemas.openxmlformats.org/officeDocument/2006/relationships/settings" Target="/word/settings.xml" Id="R9961c2b7d24e4eed" /><Relationship Type="http://schemas.openxmlformats.org/officeDocument/2006/relationships/image" Target="/word/media/342584a7-ab40-43d3-a80c-1501444ec520.png" Id="R1dff09fd784847f0" /></Relationships>
</file>