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771d26af5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6ce4c17a7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Duntroon,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e3b6483d042d9" /><Relationship Type="http://schemas.openxmlformats.org/officeDocument/2006/relationships/numbering" Target="/word/numbering.xml" Id="R7a92b1e7e94c4668" /><Relationship Type="http://schemas.openxmlformats.org/officeDocument/2006/relationships/settings" Target="/word/settings.xml" Id="Rc72723e000b0485c" /><Relationship Type="http://schemas.openxmlformats.org/officeDocument/2006/relationships/image" Target="/word/media/a09a3280-fb24-4ded-af36-bd9dd1cacd3b.png" Id="R97b6ce4c17a745fd" /></Relationships>
</file>