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d8df02dd7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5b53dfc72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ba724fbac45c9" /><Relationship Type="http://schemas.openxmlformats.org/officeDocument/2006/relationships/numbering" Target="/word/numbering.xml" Id="R490a9a9b3e9548e8" /><Relationship Type="http://schemas.openxmlformats.org/officeDocument/2006/relationships/settings" Target="/word/settings.xml" Id="R68863fe0cb09415b" /><Relationship Type="http://schemas.openxmlformats.org/officeDocument/2006/relationships/image" Target="/word/media/e0934aff-4257-4544-a191-aa5459e88daf.png" Id="R12c5b53dfc724c74" /></Relationships>
</file>