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6fa32feae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dcd9613ef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ae875330f4c51" /><Relationship Type="http://schemas.openxmlformats.org/officeDocument/2006/relationships/numbering" Target="/word/numbering.xml" Id="R1292fb7e38b54f36" /><Relationship Type="http://schemas.openxmlformats.org/officeDocument/2006/relationships/settings" Target="/word/settings.xml" Id="R288163fa6bad42f2" /><Relationship Type="http://schemas.openxmlformats.org/officeDocument/2006/relationships/image" Target="/word/media/9013d0ed-fcd9-49f5-b404-854948be9093.png" Id="R037dcd9613ef46f7" /></Relationships>
</file>