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1af9d325c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8e9581520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f74cd1b70404f" /><Relationship Type="http://schemas.openxmlformats.org/officeDocument/2006/relationships/numbering" Target="/word/numbering.xml" Id="R78344861ed1f4f4a" /><Relationship Type="http://schemas.openxmlformats.org/officeDocument/2006/relationships/settings" Target="/word/settings.xml" Id="R35b5c33419b74c1a" /><Relationship Type="http://schemas.openxmlformats.org/officeDocument/2006/relationships/image" Target="/word/media/8d0a303f-a859-4cf8-83ce-adb0fdca8a22.png" Id="R1a98e95815204cfa" /></Relationships>
</file>