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9c948176e84c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e3d7c508d24f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Edgar,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2d318a51a34194" /><Relationship Type="http://schemas.openxmlformats.org/officeDocument/2006/relationships/numbering" Target="/word/numbering.xml" Id="Re71591d6329b414c" /><Relationship Type="http://schemas.openxmlformats.org/officeDocument/2006/relationships/settings" Target="/word/settings.xml" Id="R29e8896949b64ac1" /><Relationship Type="http://schemas.openxmlformats.org/officeDocument/2006/relationships/image" Target="/word/media/051458f7-0458-4dd9-b28e-72c184fd7bd2.png" Id="Rd0e3d7c508d24fe9" /></Relationships>
</file>