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2dec20d29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7a145d30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Eel River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9177f1b584ba3" /><Relationship Type="http://schemas.openxmlformats.org/officeDocument/2006/relationships/numbering" Target="/word/numbering.xml" Id="R54770c03971a4aa9" /><Relationship Type="http://schemas.openxmlformats.org/officeDocument/2006/relationships/settings" Target="/word/settings.xml" Id="Ra968d0057b924bad" /><Relationship Type="http://schemas.openxmlformats.org/officeDocument/2006/relationships/image" Target="/word/media/b4877345-6072-47d5-a8d4-aca1b04d0a3a.png" Id="R55f7a145d3094118" /></Relationships>
</file>