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ffa2204ee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bc469448f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Egmondville,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747bba53a4968" /><Relationship Type="http://schemas.openxmlformats.org/officeDocument/2006/relationships/numbering" Target="/word/numbering.xml" Id="Rf2258f2bc4c04442" /><Relationship Type="http://schemas.openxmlformats.org/officeDocument/2006/relationships/settings" Target="/word/settings.xml" Id="Rfaa26a6f76c54ac1" /><Relationship Type="http://schemas.openxmlformats.org/officeDocument/2006/relationships/image" Target="/word/media/aea53561-8c34-457f-a567-5c060dfec552.png" Id="R542bc469448f49b2" /></Relationships>
</file>