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cd6bccb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4369b7c2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366a41b9b4426" /><Relationship Type="http://schemas.openxmlformats.org/officeDocument/2006/relationships/numbering" Target="/word/numbering.xml" Id="Rfdbde608363f4b37" /><Relationship Type="http://schemas.openxmlformats.org/officeDocument/2006/relationships/settings" Target="/word/settings.xml" Id="R2037835ff69141a1" /><Relationship Type="http://schemas.openxmlformats.org/officeDocument/2006/relationships/image" Target="/word/media/a55bf746-f258-496e-a08a-a5262a096594.png" Id="Rd7804369b7c24a19" /></Relationships>
</file>