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6b281bd47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91c9d5b48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Elora,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0da18997348b3" /><Relationship Type="http://schemas.openxmlformats.org/officeDocument/2006/relationships/numbering" Target="/word/numbering.xml" Id="R330de6e869c44640" /><Relationship Type="http://schemas.openxmlformats.org/officeDocument/2006/relationships/settings" Target="/word/settings.xml" Id="Ra7c812d7f9424762" /><Relationship Type="http://schemas.openxmlformats.org/officeDocument/2006/relationships/image" Target="/word/media/b5025eb9-b9a1-41a0-aaed-df6ef6722c7a.png" Id="R51591c9d5b48461a" /></Relationships>
</file>