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4bb9f5c0e040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9bfe9f2bf941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Entwistle,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7b883ccc404d76" /><Relationship Type="http://schemas.openxmlformats.org/officeDocument/2006/relationships/numbering" Target="/word/numbering.xml" Id="Rd1fa8cfecd8f491a" /><Relationship Type="http://schemas.openxmlformats.org/officeDocument/2006/relationships/settings" Target="/word/settings.xml" Id="Redd7aa736bea48d4" /><Relationship Type="http://schemas.openxmlformats.org/officeDocument/2006/relationships/image" Target="/word/media/1f9c94e3-0460-48b7-b477-11baa28b3519.png" Id="Rae9bfe9f2bf941a7" /></Relationships>
</file>