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4ced23f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e67961f1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Eramosa,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15081afb4ceb" /><Relationship Type="http://schemas.openxmlformats.org/officeDocument/2006/relationships/numbering" Target="/word/numbering.xml" Id="R6485d2de604f44b4" /><Relationship Type="http://schemas.openxmlformats.org/officeDocument/2006/relationships/settings" Target="/word/settings.xml" Id="Rcdada82faec34a57" /><Relationship Type="http://schemas.openxmlformats.org/officeDocument/2006/relationships/image" Target="/word/media/ba67d65b-b80f-4965-901e-bcf873a220db.png" Id="R6a18e67961f14391" /></Relationships>
</file>