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6c88d4e15e4e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18acfe70b542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Erith,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deb0bc045b4f26" /><Relationship Type="http://schemas.openxmlformats.org/officeDocument/2006/relationships/numbering" Target="/word/numbering.xml" Id="R9e872abbf2ea4353" /><Relationship Type="http://schemas.openxmlformats.org/officeDocument/2006/relationships/settings" Target="/word/settings.xml" Id="Rb5bf72f107d24088" /><Relationship Type="http://schemas.openxmlformats.org/officeDocument/2006/relationships/image" Target="/word/media/bb644403-942c-4d55-8aeb-90bd22c36c19.png" Id="R3418acfe70b54236" /></Relationships>
</file>