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47906aa62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b1ffeb788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Ethel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1a1437c594d25" /><Relationship Type="http://schemas.openxmlformats.org/officeDocument/2006/relationships/numbering" Target="/word/numbering.xml" Id="R61719cc1407943a6" /><Relationship Type="http://schemas.openxmlformats.org/officeDocument/2006/relationships/settings" Target="/word/settings.xml" Id="Rcd43757614f941d2" /><Relationship Type="http://schemas.openxmlformats.org/officeDocument/2006/relationships/image" Target="/word/media/a70bd23b-e420-4a79-9fda-c77871cde212.png" Id="R78db1ffeb7884ff5" /></Relationships>
</file>