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a79dc4200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120a8497e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Evergreen Estates,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39bc4a22646b0" /><Relationship Type="http://schemas.openxmlformats.org/officeDocument/2006/relationships/numbering" Target="/word/numbering.xml" Id="R4f109550e65b4673" /><Relationship Type="http://schemas.openxmlformats.org/officeDocument/2006/relationships/settings" Target="/word/settings.xml" Id="R369e2cfb4bbc4458" /><Relationship Type="http://schemas.openxmlformats.org/officeDocument/2006/relationships/image" Target="/word/media/f83693b3-6f26-42e2-becb-a22a36bf0540.png" Id="R9ee120a8497e4a88" /></Relationships>
</file>