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912abaad2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12e056c72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Expanse,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873e22f2b42c7" /><Relationship Type="http://schemas.openxmlformats.org/officeDocument/2006/relationships/numbering" Target="/word/numbering.xml" Id="R4bdeb7ee20cd4e7a" /><Relationship Type="http://schemas.openxmlformats.org/officeDocument/2006/relationships/settings" Target="/word/settings.xml" Id="Rb6585b49207d4321" /><Relationship Type="http://schemas.openxmlformats.org/officeDocument/2006/relationships/image" Target="/word/media/0b772ddc-bc7e-4921-9777-04e0f6682d29.png" Id="R78b12e056c724cd7" /></Relationships>
</file>