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5cec6d40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cb8506da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Factorydale,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f0a31dcf44bc8" /><Relationship Type="http://schemas.openxmlformats.org/officeDocument/2006/relationships/numbering" Target="/word/numbering.xml" Id="R71dcfa1116794b93" /><Relationship Type="http://schemas.openxmlformats.org/officeDocument/2006/relationships/settings" Target="/word/settings.xml" Id="Reefe1ac09f3e4c1c" /><Relationship Type="http://schemas.openxmlformats.org/officeDocument/2006/relationships/image" Target="/word/media/7a8a166e-4989-4a82-a51c-06f61ae76003.png" Id="Rc5fecb8506da4847" /></Relationships>
</file>