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52de86c90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b1ce954fb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Falkland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4e824555c43c4" /><Relationship Type="http://schemas.openxmlformats.org/officeDocument/2006/relationships/numbering" Target="/word/numbering.xml" Id="Rcd0541b2a7284b9d" /><Relationship Type="http://schemas.openxmlformats.org/officeDocument/2006/relationships/settings" Target="/word/settings.xml" Id="R04bfef22b4cf42ba" /><Relationship Type="http://schemas.openxmlformats.org/officeDocument/2006/relationships/image" Target="/word/media/39375a94-299f-47ee-be1f-7ae71770fb3d.png" Id="R81db1ce954fb408a" /></Relationships>
</file>