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835fc7d77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d236b66ad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Faraday,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b3b1223314ac7" /><Relationship Type="http://schemas.openxmlformats.org/officeDocument/2006/relationships/numbering" Target="/word/numbering.xml" Id="R85510a1f5ebd4ac6" /><Relationship Type="http://schemas.openxmlformats.org/officeDocument/2006/relationships/settings" Target="/word/settings.xml" Id="R888a2522fa664906" /><Relationship Type="http://schemas.openxmlformats.org/officeDocument/2006/relationships/image" Target="/word/media/66b0ad1f-9aaa-4c2b-8b26-6d00f27fd2a7.png" Id="Rb62d236b66ad4424" /></Relationships>
</file>