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998ae47a3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7c515aef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b95679a6432a" /><Relationship Type="http://schemas.openxmlformats.org/officeDocument/2006/relationships/numbering" Target="/word/numbering.xml" Id="R760dd43db0d84e86" /><Relationship Type="http://schemas.openxmlformats.org/officeDocument/2006/relationships/settings" Target="/word/settings.xml" Id="R3b38bb723f394b3f" /><Relationship Type="http://schemas.openxmlformats.org/officeDocument/2006/relationships/image" Target="/word/media/d73fb942-fbbf-4e32-b16b-f2204a85fe3f.png" Id="R02c07c515aef4424" /></Relationships>
</file>