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ea0eae91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8908b4ec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03d4b28f41ef" /><Relationship Type="http://schemas.openxmlformats.org/officeDocument/2006/relationships/numbering" Target="/word/numbering.xml" Id="Rbda22731deb24570" /><Relationship Type="http://schemas.openxmlformats.org/officeDocument/2006/relationships/settings" Target="/word/settings.xml" Id="R33855202d82142e9" /><Relationship Type="http://schemas.openxmlformats.org/officeDocument/2006/relationships/image" Target="/word/media/b659bedd-fbd6-49f8-a6ef-0e1a55d80a66.png" Id="Rf9d8908b4ec140ee" /></Relationships>
</file>