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822a3c5f0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3b4fa7d74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Fergusonvale,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6141bd46d467c" /><Relationship Type="http://schemas.openxmlformats.org/officeDocument/2006/relationships/numbering" Target="/word/numbering.xml" Id="Rabb364ae5c0a47bd" /><Relationship Type="http://schemas.openxmlformats.org/officeDocument/2006/relationships/settings" Target="/word/settings.xml" Id="R6572a3f0f37c43c4" /><Relationship Type="http://schemas.openxmlformats.org/officeDocument/2006/relationships/image" Target="/word/media/fc2a4de4-6a0a-4339-a601-d93a82b36bb2.png" Id="Rcd33b4fa7d744346" /></Relationships>
</file>