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c7194ca36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001e24ee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Ferme-Rouge,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16689ea5f4cbf" /><Relationship Type="http://schemas.openxmlformats.org/officeDocument/2006/relationships/numbering" Target="/word/numbering.xml" Id="Rc8c2ff7548414a38" /><Relationship Type="http://schemas.openxmlformats.org/officeDocument/2006/relationships/settings" Target="/word/settings.xml" Id="R69cdd1c4768747aa" /><Relationship Type="http://schemas.openxmlformats.org/officeDocument/2006/relationships/image" Target="/word/media/938d61ae-a93d-4bbd-bece-0e02365f904d.png" Id="R0f9a001e24ee483a" /></Relationships>
</file>