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1caa143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ba189afca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013dbaa30419d" /><Relationship Type="http://schemas.openxmlformats.org/officeDocument/2006/relationships/numbering" Target="/word/numbering.xml" Id="R4b0ce5d7934a4390" /><Relationship Type="http://schemas.openxmlformats.org/officeDocument/2006/relationships/settings" Target="/word/settings.xml" Id="R9b7b3ae63ff54e03" /><Relationship Type="http://schemas.openxmlformats.org/officeDocument/2006/relationships/image" Target="/word/media/f117a423-c56a-4565-b699-032a9244f7d6.png" Id="Rf22ba189afca4975" /></Relationships>
</file>