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60e5d45ff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ea8085c59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Festubert,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15d5732874e32" /><Relationship Type="http://schemas.openxmlformats.org/officeDocument/2006/relationships/numbering" Target="/word/numbering.xml" Id="R1a53c3947e5c496d" /><Relationship Type="http://schemas.openxmlformats.org/officeDocument/2006/relationships/settings" Target="/word/settings.xml" Id="R2db810dc3c9c45ce" /><Relationship Type="http://schemas.openxmlformats.org/officeDocument/2006/relationships/image" Target="/word/media/5c51dab2-64aa-41b5-aae4-36063085b79e.png" Id="Ra3cea8085c594474" /></Relationships>
</file>