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ba4e678a4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e08ede8a4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Fidler,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8731372b540d5" /><Relationship Type="http://schemas.openxmlformats.org/officeDocument/2006/relationships/numbering" Target="/word/numbering.xml" Id="R2f4e47e4fba949ec" /><Relationship Type="http://schemas.openxmlformats.org/officeDocument/2006/relationships/settings" Target="/word/settings.xml" Id="R60848385e1624c87" /><Relationship Type="http://schemas.openxmlformats.org/officeDocument/2006/relationships/image" Target="/word/media/96df25cc-1977-474f-b5af-691c6bc5ab2f.png" Id="R182e08ede8a44f51" /></Relationships>
</file>