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ad29a4e03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13b7e2a1b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Findlay,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50fb691404759" /><Relationship Type="http://schemas.openxmlformats.org/officeDocument/2006/relationships/numbering" Target="/word/numbering.xml" Id="R3edadfdee33a49fe" /><Relationship Type="http://schemas.openxmlformats.org/officeDocument/2006/relationships/settings" Target="/word/settings.xml" Id="R3ead571245144926" /><Relationship Type="http://schemas.openxmlformats.org/officeDocument/2006/relationships/image" Target="/word/media/170f1afa-69b8-4dc9-897c-61c65795f5fb.png" Id="Ra9313b7e2a1b48d8" /></Relationships>
</file>