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4af1e0b80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fad8bada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Fitzpatricks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229f6a634c24" /><Relationship Type="http://schemas.openxmlformats.org/officeDocument/2006/relationships/numbering" Target="/word/numbering.xml" Id="Rf6e453bd82634665" /><Relationship Type="http://schemas.openxmlformats.org/officeDocument/2006/relationships/settings" Target="/word/settings.xml" Id="R91203007fdf5401c" /><Relationship Type="http://schemas.openxmlformats.org/officeDocument/2006/relationships/image" Target="/word/media/923aee8b-84ea-4bf5-96c3-03fb850285ac.png" Id="R166fad8bada0418c" /></Relationships>
</file>