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ba0f70aa3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3837b22e7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Fleury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6150d40ec4038" /><Relationship Type="http://schemas.openxmlformats.org/officeDocument/2006/relationships/numbering" Target="/word/numbering.xml" Id="Ra19e8740e51a4c75" /><Relationship Type="http://schemas.openxmlformats.org/officeDocument/2006/relationships/settings" Target="/word/settings.xml" Id="R32dbb580f73c47a7" /><Relationship Type="http://schemas.openxmlformats.org/officeDocument/2006/relationships/image" Target="/word/media/cc7e32fe-f505-41bb-9514-753dc5eec392.png" Id="R8713837b22e74207" /></Relationships>
</file>