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3e270ff84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3c6e24384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Floral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d107777d44bef" /><Relationship Type="http://schemas.openxmlformats.org/officeDocument/2006/relationships/numbering" Target="/word/numbering.xml" Id="Rce62968484524e24" /><Relationship Type="http://schemas.openxmlformats.org/officeDocument/2006/relationships/settings" Target="/word/settings.xml" Id="R854e5d9f0865445d" /><Relationship Type="http://schemas.openxmlformats.org/officeDocument/2006/relationships/image" Target="/word/media/e949ec61-7081-458a-8ec9-8bf114603362.png" Id="R8e73c6e243844068" /></Relationships>
</file>